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overflowPunct/>
        <w:topLinePunct w:val="0"/>
        <w:bidi w:val="0"/>
        <w:spacing w:line="360" w:lineRule="auto"/>
        <w:jc w:val="center"/>
        <w:outlineLvl w:val="1"/>
        <w:rPr>
          <w:rFonts w:ascii="宋体" w:hAnsi="宋体"/>
          <w:b/>
          <w:sz w:val="36"/>
          <w:szCs w:val="36"/>
          <w:highlight w:val="none"/>
        </w:rPr>
      </w:pPr>
      <w:r>
        <w:rPr>
          <w:rFonts w:hint="eastAsia" w:ascii="宋体" w:hAnsi="宋体"/>
          <w:b/>
          <w:sz w:val="36"/>
          <w:szCs w:val="36"/>
          <w:highlight w:val="none"/>
        </w:rPr>
        <w:t>供应商报名登记表</w:t>
      </w:r>
    </w:p>
    <w:tbl>
      <w:tblPr>
        <w:tblStyle w:val="4"/>
        <w:tblW w:w="15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5"/>
        <w:gridCol w:w="836"/>
        <w:gridCol w:w="1131"/>
        <w:gridCol w:w="6127"/>
        <w:gridCol w:w="2219"/>
        <w:gridCol w:w="688"/>
        <w:gridCol w:w="19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采购项目编号</w:t>
            </w:r>
          </w:p>
        </w:tc>
        <w:tc>
          <w:tcPr>
            <w:tcW w:w="8094" w:type="dxa"/>
            <w:gridSpan w:val="3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2219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报名登记日期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>
            <w:pPr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20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采购项目名称</w:t>
            </w:r>
          </w:p>
        </w:tc>
        <w:tc>
          <w:tcPr>
            <w:tcW w:w="8094" w:type="dxa"/>
            <w:gridSpan w:val="3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2219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招标文件每套售价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300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2185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报名登记单位信息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单位名称</w:t>
            </w:r>
          </w:p>
        </w:tc>
        <w:tc>
          <w:tcPr>
            <w:tcW w:w="612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219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法定代表人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185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单位地址</w:t>
            </w:r>
          </w:p>
        </w:tc>
        <w:tc>
          <w:tcPr>
            <w:tcW w:w="612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219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固定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电话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185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967" w:type="dxa"/>
            <w:gridSpan w:val="2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授权代表</w:t>
            </w:r>
          </w:p>
        </w:tc>
        <w:tc>
          <w:tcPr>
            <w:tcW w:w="6127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姓名：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</w:rPr>
              <w:t xml:space="preserve">        (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先生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□女士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手机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967" w:type="dxa"/>
            <w:gridSpan w:val="2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6127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219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邮箱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2185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提交报名材料</w:t>
            </w:r>
          </w:p>
        </w:tc>
        <w:tc>
          <w:tcPr>
            <w:tcW w:w="836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0165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资料名称</w:t>
            </w:r>
          </w:p>
        </w:tc>
        <w:tc>
          <w:tcPr>
            <w:tcW w:w="1972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有的打“√”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185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836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0165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供应商报名登记表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（加盖公章）</w:t>
            </w:r>
          </w:p>
        </w:tc>
        <w:tc>
          <w:tcPr>
            <w:tcW w:w="1972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185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836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0165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营业执照复印件（加盖公章）</w:t>
            </w:r>
          </w:p>
        </w:tc>
        <w:tc>
          <w:tcPr>
            <w:tcW w:w="1972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pageBreakBefore w:val="0"/>
        <w:kinsoku/>
        <w:overflowPunct/>
        <w:topLinePunct w:val="0"/>
        <w:bidi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sz w:val="21"/>
          <w:szCs w:val="21"/>
          <w:highlight w:val="none"/>
        </w:rPr>
        <w:t>报名须知：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投标供应商须按招标文件要求一次性提交报名材料；</w:t>
      </w:r>
    </w:p>
    <w:p>
      <w:pPr>
        <w:pStyle w:val="6"/>
        <w:pageBreakBefore w:val="0"/>
        <w:numPr>
          <w:ilvl w:val="0"/>
          <w:numId w:val="0"/>
        </w:numPr>
        <w:kinsoku/>
        <w:overflowPunct/>
        <w:topLinePunct w:val="0"/>
        <w:bidi w:val="0"/>
        <w:adjustRightInd w:val="0"/>
        <w:snapToGrid w:val="0"/>
        <w:spacing w:line="360" w:lineRule="auto"/>
        <w:ind w:leftChars="200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投标实行报名收件与投标资格审查分离制度，收件人的言行不代表任何审查意见；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adjustRightInd w:val="0"/>
        <w:snapToGrid w:val="0"/>
        <w:spacing w:line="360" w:lineRule="auto"/>
        <w:ind w:leftChars="200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本表仅用于投标供应商投标报名，采购代理机构不负责审核投标人提交的报名材料的真实性。</w:t>
      </w:r>
    </w:p>
    <w:p>
      <w:pPr>
        <w:pageBreakBefore w:val="0"/>
        <w:kinsoku/>
        <w:overflowPunct/>
        <w:topLinePunct w:val="0"/>
        <w:bidi w:val="0"/>
        <w:spacing w:beforeLines="100" w:line="360" w:lineRule="auto"/>
        <w:ind w:firstLine="360" w:firstLineChars="150"/>
        <w:rPr>
          <w:sz w:val="22"/>
          <w:szCs w:val="22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授权代表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签名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并加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盖单位公章：                                     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代理机构确认（盖章）：</w:t>
      </w:r>
    </w:p>
    <w:sectPr>
      <w:pgSz w:w="16838" w:h="11906" w:orient="landscape"/>
      <w:pgMar w:top="1406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MDVkNDRiYWI1OWRhN2Y1MTdkYzkxZTU2YmVmMTIifQ=="/>
  </w:docVars>
  <w:rsids>
    <w:rsidRoot w:val="00000000"/>
    <w:rsid w:val="1CB5609A"/>
    <w:rsid w:val="32252FA8"/>
    <w:rsid w:val="35325CAB"/>
    <w:rsid w:val="383C1A59"/>
    <w:rsid w:val="3D851C38"/>
    <w:rsid w:val="4F552641"/>
    <w:rsid w:val="576F0018"/>
    <w:rsid w:val="60EB004D"/>
    <w:rsid w:val="61397D0C"/>
    <w:rsid w:val="67D85766"/>
    <w:rsid w:val="725A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autoSpaceDE/>
      <w:autoSpaceDN/>
      <w:adjustRightInd/>
      <w:spacing w:before="260" w:beforeLines="0" w:after="260" w:afterLines="0" w:line="416" w:lineRule="auto"/>
      <w:jc w:val="both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Calibri" w:hAnsi="Calibri"/>
      <w:sz w:val="18"/>
      <w:szCs w:val="18"/>
    </w:rPr>
  </w:style>
  <w:style w:type="paragraph" w:styleId="6">
    <w:name w:val="List Paragraph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7">
    <w:name w:val="Plain Text1"/>
    <w:basedOn w:val="1"/>
    <w:qFormat/>
    <w:uiPriority w:val="0"/>
    <w:rPr>
      <w:rFonts w:ascii="Courier New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314</Characters>
  <Lines>0</Lines>
  <Paragraphs>0</Paragraphs>
  <TotalTime>1</TotalTime>
  <ScaleCrop>false</ScaleCrop>
  <LinksUpToDate>false</LinksUpToDate>
  <CharactersWithSpaces>400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2022-08-12T07:26:00Z</dcterms:created>
  <dc:creator>PC</dc:creator>
  <cp:lastModifiedBy>原来是妮啊^O^</cp:lastModifiedBy>
  <dcterms:modified xsi:type="dcterms:W3CDTF">2023-03-06T09:26:47Z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94E1F3A699354FD89F63A4FFB26CDE42</vt:lpwstr>
  </property>
</Properties>
</file>